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99" w:rsidRPr="00705673" w:rsidRDefault="00EA3D99" w:rsidP="00EA3D99">
      <w:pPr>
        <w:jc w:val="center"/>
        <w:rPr>
          <w:b/>
          <w:color w:val="FF0000"/>
          <w:sz w:val="150"/>
          <w:szCs w:val="150"/>
        </w:rPr>
      </w:pPr>
      <w:r w:rsidRPr="00705673">
        <w:rPr>
          <w:b/>
          <w:color w:val="FF0000"/>
          <w:sz w:val="150"/>
          <w:szCs w:val="150"/>
        </w:rPr>
        <w:t>ATTENTION</w:t>
      </w:r>
    </w:p>
    <w:p w:rsidR="009C4676" w:rsidRPr="00705673" w:rsidRDefault="00EA3D99" w:rsidP="00705673">
      <w:pPr>
        <w:jc w:val="center"/>
        <w:rPr>
          <w:b/>
          <w:sz w:val="64"/>
          <w:szCs w:val="64"/>
        </w:rPr>
      </w:pPr>
      <w:r w:rsidRPr="00705673">
        <w:rPr>
          <w:b/>
          <w:sz w:val="64"/>
          <w:szCs w:val="64"/>
        </w:rPr>
        <w:t>SAFE USE OF THE LOCAL EXHAUST VENTILATION SYSTEM</w:t>
      </w:r>
    </w:p>
    <w:p w:rsidR="00705673" w:rsidRDefault="00705673" w:rsidP="00EA3D99">
      <w:pPr>
        <w:jc w:val="center"/>
        <w:rPr>
          <w:b/>
          <w:sz w:val="32"/>
          <w:szCs w:val="76"/>
        </w:rPr>
      </w:pPr>
    </w:p>
    <w:p w:rsidR="00705673" w:rsidRPr="00705673" w:rsidRDefault="00705673" w:rsidP="00EA3D99">
      <w:pPr>
        <w:jc w:val="center"/>
        <w:rPr>
          <w:b/>
          <w:sz w:val="32"/>
          <w:szCs w:val="76"/>
        </w:rPr>
      </w:pPr>
    </w:p>
    <w:p w:rsidR="00EA3D99" w:rsidRPr="00EA3D99" w:rsidRDefault="00EA3D99" w:rsidP="00EA3D99">
      <w:pPr>
        <w:jc w:val="center"/>
        <w:rPr>
          <w:sz w:val="110"/>
          <w:szCs w:val="110"/>
        </w:rPr>
      </w:pPr>
      <w:r w:rsidRPr="00EA3D99">
        <w:rPr>
          <w:sz w:val="110"/>
          <w:szCs w:val="110"/>
        </w:rPr>
        <w:t xml:space="preserve">10% OF THE DUCTS </w:t>
      </w:r>
      <w:r w:rsidRPr="00EA3D99">
        <w:rPr>
          <w:b/>
          <w:color w:val="FF0000"/>
          <w:sz w:val="110"/>
          <w:szCs w:val="110"/>
        </w:rPr>
        <w:t>MUST BE CLOSED</w:t>
      </w:r>
      <w:r w:rsidRPr="00EA3D99">
        <w:rPr>
          <w:color w:val="FF0000"/>
          <w:sz w:val="110"/>
          <w:szCs w:val="110"/>
        </w:rPr>
        <w:t xml:space="preserve"> </w:t>
      </w:r>
      <w:r w:rsidRPr="00EA3D99">
        <w:rPr>
          <w:sz w:val="110"/>
          <w:szCs w:val="110"/>
        </w:rPr>
        <w:t>TO ENSURE ADEQUATE EXTRACTION</w:t>
      </w:r>
      <w:bookmarkStart w:id="0" w:name="_GoBack"/>
      <w:bookmarkEnd w:id="0"/>
    </w:p>
    <w:sectPr w:rsidR="00EA3D99" w:rsidRPr="00EA3D99" w:rsidSect="007056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99"/>
    <w:rsid w:val="00132001"/>
    <w:rsid w:val="00535E5A"/>
    <w:rsid w:val="00705673"/>
    <w:rsid w:val="00B140AA"/>
    <w:rsid w:val="00EA3D99"/>
    <w:rsid w:val="00EC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Hutchings</dc:creator>
  <cp:lastModifiedBy>Nicola Hutchings</cp:lastModifiedBy>
  <cp:revision>1</cp:revision>
  <dcterms:created xsi:type="dcterms:W3CDTF">2018-05-15T14:33:00Z</dcterms:created>
  <dcterms:modified xsi:type="dcterms:W3CDTF">2018-05-15T14:49:00Z</dcterms:modified>
</cp:coreProperties>
</file>